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E11" w14:textId="77777777" w:rsidR="000518B2" w:rsidRPr="00C31525" w:rsidRDefault="000518B2" w:rsidP="003E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25">
        <w:rPr>
          <w:rFonts w:ascii="Times New Roman" w:hAnsi="Times New Roman" w:cs="Times New Roman"/>
          <w:b/>
          <w:sz w:val="28"/>
          <w:szCs w:val="28"/>
        </w:rPr>
        <w:t xml:space="preserve">Kathmandu University </w:t>
      </w:r>
    </w:p>
    <w:p w14:paraId="59CD2D6E" w14:textId="60F53477" w:rsidR="000518B2" w:rsidRPr="00C31525" w:rsidRDefault="000518B2" w:rsidP="003E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25">
        <w:rPr>
          <w:rFonts w:ascii="Times New Roman" w:hAnsi="Times New Roman" w:cs="Times New Roman"/>
          <w:b/>
          <w:sz w:val="28"/>
          <w:szCs w:val="28"/>
        </w:rPr>
        <w:t xml:space="preserve">Dhulikhel </w:t>
      </w:r>
    </w:p>
    <w:p w14:paraId="014D8439" w14:textId="5DA15239" w:rsidR="00B47C7E" w:rsidRPr="003E11B4" w:rsidRDefault="007F4E20" w:rsidP="003E1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International </w:t>
      </w:r>
      <w:r w:rsidR="003E11B4" w:rsidRPr="003E11B4">
        <w:rPr>
          <w:rFonts w:ascii="Times New Roman" w:hAnsi="Times New Roman" w:cs="Times New Roman"/>
          <w:b/>
        </w:rPr>
        <w:t>Travel Report</w:t>
      </w:r>
    </w:p>
    <w:p w14:paraId="15D630D6" w14:textId="4208BAD3" w:rsidR="003E11B4" w:rsidRPr="00A71D37" w:rsidRDefault="003E11B4" w:rsidP="003E11B4">
      <w:pPr>
        <w:jc w:val="center"/>
        <w:rPr>
          <w:rFonts w:ascii="Times New Roman" w:hAnsi="Times New Roman" w:cs="Times New Roman"/>
          <w:i/>
        </w:rPr>
      </w:pPr>
      <w:r w:rsidRPr="00A71D37">
        <w:rPr>
          <w:rFonts w:ascii="Times New Roman" w:hAnsi="Times New Roman" w:cs="Times New Roman"/>
          <w:i/>
        </w:rPr>
        <w:t xml:space="preserve">This form must </w:t>
      </w:r>
      <w:r w:rsidR="00390268" w:rsidRPr="00A71D37">
        <w:rPr>
          <w:rFonts w:ascii="Times New Roman" w:hAnsi="Times New Roman" w:cs="Times New Roman"/>
          <w:i/>
        </w:rPr>
        <w:t xml:space="preserve">be </w:t>
      </w:r>
      <w:r w:rsidR="00FE02E9" w:rsidRPr="00A71D37">
        <w:rPr>
          <w:rFonts w:ascii="Times New Roman" w:hAnsi="Times New Roman" w:cs="Times New Roman"/>
          <w:i/>
        </w:rPr>
        <w:t>filled in</w:t>
      </w:r>
      <w:r w:rsidRPr="00A71D37">
        <w:rPr>
          <w:rFonts w:ascii="Times New Roman" w:hAnsi="Times New Roman" w:cs="Times New Roman"/>
          <w:i/>
        </w:rPr>
        <w:t xml:space="preserve"> by the faculty and </w:t>
      </w:r>
      <w:r w:rsidR="007F4E20" w:rsidRPr="00A71D37">
        <w:rPr>
          <w:rFonts w:ascii="Times New Roman" w:hAnsi="Times New Roman" w:cs="Times New Roman"/>
          <w:i/>
        </w:rPr>
        <w:t>staff</w:t>
      </w:r>
      <w:r w:rsidR="00BE4675">
        <w:rPr>
          <w:rFonts w:ascii="Times New Roman" w:hAnsi="Times New Roman" w:cs="Times New Roman"/>
          <w:i/>
        </w:rPr>
        <w:t xml:space="preserve"> for the settlement of leave and </w:t>
      </w:r>
      <w:r w:rsidR="00634825">
        <w:rPr>
          <w:rFonts w:ascii="Times New Roman" w:hAnsi="Times New Roman" w:cs="Times New Roman"/>
          <w:i/>
        </w:rPr>
        <w:t>travel-related</w:t>
      </w:r>
      <w:r w:rsidR="00BE4675">
        <w:rPr>
          <w:rFonts w:ascii="Times New Roman" w:hAnsi="Times New Roman" w:cs="Times New Roman"/>
          <w:i/>
        </w:rPr>
        <w:t xml:space="preserve"> expenses</w:t>
      </w:r>
      <w:r w:rsidRPr="00A71D37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1559"/>
        <w:gridCol w:w="3589"/>
        <w:gridCol w:w="1586"/>
        <w:gridCol w:w="3078"/>
      </w:tblGrid>
      <w:tr w:rsidR="003E11B4" w:rsidRPr="003E11B4" w14:paraId="71A9870D" w14:textId="77777777" w:rsidTr="007F4E20">
        <w:tc>
          <w:tcPr>
            <w:tcW w:w="1559" w:type="dxa"/>
          </w:tcPr>
          <w:p w14:paraId="551C4913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253" w:type="dxa"/>
            <w:gridSpan w:val="3"/>
          </w:tcPr>
          <w:p w14:paraId="392C403F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3E11B4" w:rsidRPr="003E11B4" w14:paraId="3BAE32C5" w14:textId="77777777" w:rsidTr="007F4E20">
        <w:tc>
          <w:tcPr>
            <w:tcW w:w="1559" w:type="dxa"/>
          </w:tcPr>
          <w:p w14:paraId="0FAEF995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6A98658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589" w:type="dxa"/>
          </w:tcPr>
          <w:p w14:paraId="7093C72A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4C975B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586" w:type="dxa"/>
          </w:tcPr>
          <w:p w14:paraId="45577D10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65A428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3078" w:type="dxa"/>
          </w:tcPr>
          <w:p w14:paraId="7E576819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41718D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3E11B4" w:rsidRPr="003E11B4" w14:paraId="27AF8D0B" w14:textId="77777777" w:rsidTr="007F4E20">
        <w:tc>
          <w:tcPr>
            <w:tcW w:w="1559" w:type="dxa"/>
          </w:tcPr>
          <w:p w14:paraId="24DE95D8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A2756FD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3589" w:type="dxa"/>
          </w:tcPr>
          <w:p w14:paraId="2240E162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E132C4B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586" w:type="dxa"/>
          </w:tcPr>
          <w:p w14:paraId="3096FBDC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2B48ECC2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1B4" w:rsidRPr="003E11B4" w14:paraId="2E5BC360" w14:textId="77777777" w:rsidTr="007F4E20">
        <w:tc>
          <w:tcPr>
            <w:tcW w:w="9812" w:type="dxa"/>
            <w:gridSpan w:val="4"/>
          </w:tcPr>
          <w:p w14:paraId="14C2AC2D" w14:textId="77777777" w:rsidR="003E11B4" w:rsidRDefault="003E11B4" w:rsidP="003E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53F146" w14:textId="77777777" w:rsidR="003E11B4" w:rsidRPr="003E11B4" w:rsidRDefault="003E11B4" w:rsidP="003E1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1B4">
              <w:rPr>
                <w:rFonts w:ascii="Times New Roman" w:hAnsi="Times New Roman" w:cs="Times New Roman"/>
                <w:b/>
              </w:rPr>
              <w:t>Travel Detail</w:t>
            </w:r>
          </w:p>
        </w:tc>
      </w:tr>
      <w:tr w:rsidR="003E11B4" w:rsidRPr="003E11B4" w14:paraId="42511DAA" w14:textId="77777777" w:rsidTr="007F4E20">
        <w:tc>
          <w:tcPr>
            <w:tcW w:w="1559" w:type="dxa"/>
          </w:tcPr>
          <w:p w14:paraId="213D220D" w14:textId="1252D03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14:paraId="37801B0B" w14:textId="097616BC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489A38F5" w14:textId="2310E21C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0E1E7A93" w14:textId="77777777" w:rsidR="003E11B4" w:rsidRPr="003E11B4" w:rsidRDefault="003E11B4" w:rsidP="003E1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F81" w:rsidRPr="003E11B4" w14:paraId="189D8BFA" w14:textId="77777777" w:rsidTr="007F4E20">
        <w:tc>
          <w:tcPr>
            <w:tcW w:w="1559" w:type="dxa"/>
          </w:tcPr>
          <w:p w14:paraId="381BC420" w14:textId="691927B5" w:rsidR="00A06F81" w:rsidRPr="003E11B4" w:rsidRDefault="00A06F81" w:rsidP="00A06F81">
            <w:pPr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 xml:space="preserve">Purpose </w:t>
            </w:r>
            <w:r w:rsidR="007F4E20" w:rsidRPr="003E11B4">
              <w:rPr>
                <w:rFonts w:ascii="Times New Roman" w:hAnsi="Times New Roman" w:cs="Times New Roman"/>
              </w:rPr>
              <w:t xml:space="preserve">of </w:t>
            </w:r>
            <w:r w:rsidR="007F4E20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1B4">
              <w:rPr>
                <w:rFonts w:ascii="Times New Roman" w:hAnsi="Times New Roman" w:cs="Times New Roman"/>
              </w:rPr>
              <w:t>Visit</w:t>
            </w:r>
          </w:p>
        </w:tc>
        <w:tc>
          <w:tcPr>
            <w:tcW w:w="8253" w:type="dxa"/>
            <w:gridSpan w:val="3"/>
          </w:tcPr>
          <w:p w14:paraId="7DC20DEF" w14:textId="354D590F" w:rsidR="00A06F81" w:rsidRPr="003E11B4" w:rsidRDefault="00A06F81" w:rsidP="00A06F81">
            <w:pPr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A06F81" w:rsidRPr="003E11B4" w14:paraId="76D2221A" w14:textId="77777777" w:rsidTr="007F4E20">
        <w:tc>
          <w:tcPr>
            <w:tcW w:w="1559" w:type="dxa"/>
          </w:tcPr>
          <w:p w14:paraId="01375F3F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EBC871" w14:textId="444DB4A0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Travel Date</w:t>
            </w:r>
          </w:p>
        </w:tc>
        <w:tc>
          <w:tcPr>
            <w:tcW w:w="3589" w:type="dxa"/>
          </w:tcPr>
          <w:p w14:paraId="74173591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756E0B" w14:textId="396EE001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_______________to _____________</w:t>
            </w:r>
          </w:p>
        </w:tc>
        <w:tc>
          <w:tcPr>
            <w:tcW w:w="1586" w:type="dxa"/>
          </w:tcPr>
          <w:p w14:paraId="1837A7D2" w14:textId="77777777" w:rsidR="007F4E20" w:rsidRDefault="007F4E20" w:rsidP="007F4E2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00B716B" w14:textId="0DB94924" w:rsidR="00A06F81" w:rsidRPr="003E11B4" w:rsidRDefault="007F4E20" w:rsidP="007F4E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3078" w:type="dxa"/>
          </w:tcPr>
          <w:p w14:paraId="4EEC21AC" w14:textId="77777777" w:rsidR="00584316" w:rsidRDefault="00584316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67A706" w14:textId="724B5440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2F414A74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E20" w:rsidRPr="003E11B4" w14:paraId="1CAB05BF" w14:textId="77777777" w:rsidTr="007F4E20">
        <w:tc>
          <w:tcPr>
            <w:tcW w:w="1559" w:type="dxa"/>
          </w:tcPr>
          <w:p w14:paraId="0EE478B5" w14:textId="77777777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14:paraId="6DF780A8" w14:textId="77777777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4B0FA31E" w14:textId="61632F31" w:rsidR="007F4E20" w:rsidRDefault="007F4E20" w:rsidP="007F4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Country </w:t>
            </w:r>
            <w:r w:rsidR="00BE4675">
              <w:rPr>
                <w:rFonts w:ascii="Times New Roman" w:hAnsi="Times New Roman" w:cs="Times New Roman"/>
              </w:rPr>
              <w:t>Visited</w:t>
            </w:r>
          </w:p>
        </w:tc>
        <w:tc>
          <w:tcPr>
            <w:tcW w:w="3078" w:type="dxa"/>
          </w:tcPr>
          <w:p w14:paraId="31F199EE" w14:textId="01E11C8F" w:rsidR="007F4E20" w:rsidRDefault="007F4E20" w:rsidP="00A0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A06F81" w:rsidRPr="003E11B4" w14:paraId="36A11A67" w14:textId="77777777" w:rsidTr="007F4E20">
        <w:tc>
          <w:tcPr>
            <w:tcW w:w="1559" w:type="dxa"/>
          </w:tcPr>
          <w:p w14:paraId="767327BE" w14:textId="2A758A7A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 carried out </w:t>
            </w:r>
          </w:p>
        </w:tc>
        <w:tc>
          <w:tcPr>
            <w:tcW w:w="8253" w:type="dxa"/>
            <w:gridSpan w:val="3"/>
          </w:tcPr>
          <w:p w14:paraId="3AC89E3B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6B212A" w14:textId="4170D1B3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</w:t>
            </w:r>
          </w:p>
          <w:p w14:paraId="51E41908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F81" w:rsidRPr="003E11B4" w14:paraId="4AE66876" w14:textId="77777777" w:rsidTr="007F4E20">
        <w:tc>
          <w:tcPr>
            <w:tcW w:w="1559" w:type="dxa"/>
          </w:tcPr>
          <w:p w14:paraId="5D7EBABB" w14:textId="1DE0D39F" w:rsidR="00A06F81" w:rsidRPr="003E11B4" w:rsidRDefault="00A06F81" w:rsidP="00A06F81">
            <w:pPr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Achievement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53" w:type="dxa"/>
            <w:gridSpan w:val="3"/>
          </w:tcPr>
          <w:p w14:paraId="61CE858D" w14:textId="486C0FFF" w:rsidR="00A06F81" w:rsidRPr="003E11B4" w:rsidRDefault="00A06F81" w:rsidP="00A06F81">
            <w:pPr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6F81" w:rsidRPr="003E11B4" w14:paraId="3D38F393" w14:textId="77777777" w:rsidTr="007F4E20">
        <w:tc>
          <w:tcPr>
            <w:tcW w:w="1559" w:type="dxa"/>
          </w:tcPr>
          <w:p w14:paraId="04424279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Total Expenses</w:t>
            </w:r>
          </w:p>
        </w:tc>
        <w:tc>
          <w:tcPr>
            <w:tcW w:w="3589" w:type="dxa"/>
          </w:tcPr>
          <w:p w14:paraId="7CFCD9FF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586" w:type="dxa"/>
          </w:tcPr>
          <w:p w14:paraId="0B43F4C4" w14:textId="77777777" w:rsidR="00A06F81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Funded by</w:t>
            </w:r>
          </w:p>
          <w:p w14:paraId="4911B0AF" w14:textId="77777777" w:rsidR="00A06F81" w:rsidRDefault="00A06F81" w:rsidP="00A06F81">
            <w:pPr>
              <w:rPr>
                <w:rFonts w:ascii="Times New Roman" w:hAnsi="Times New Roman" w:cs="Times New Roman"/>
              </w:rPr>
            </w:pPr>
          </w:p>
          <w:p w14:paraId="46B40D3B" w14:textId="77777777" w:rsidR="00A06F81" w:rsidRPr="00A71D37" w:rsidRDefault="00A06F81" w:rsidP="00A0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046C5A3E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4BCEACC7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2C7273B" w14:textId="77777777" w:rsidR="00A06F81" w:rsidRPr="003E11B4" w:rsidRDefault="00A06F81" w:rsidP="00A06F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E20" w:rsidRPr="003E11B4" w14:paraId="1E7AC8E8" w14:textId="77777777" w:rsidTr="007F4E20">
        <w:tc>
          <w:tcPr>
            <w:tcW w:w="1559" w:type="dxa"/>
          </w:tcPr>
          <w:p w14:paraId="65CA799F" w14:textId="551A1DBB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funded by KU </w:t>
            </w:r>
          </w:p>
        </w:tc>
        <w:tc>
          <w:tcPr>
            <w:tcW w:w="3589" w:type="dxa"/>
          </w:tcPr>
          <w:p w14:paraId="23A8C046" w14:textId="78CC1FF1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1586" w:type="dxa"/>
          </w:tcPr>
          <w:p w14:paraId="1BE50C68" w14:textId="77777777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3D19B67E" w14:textId="77777777" w:rsidR="007F4E20" w:rsidRPr="003E11B4" w:rsidRDefault="007F4E20" w:rsidP="00A06F81">
            <w:pPr>
              <w:rPr>
                <w:rFonts w:ascii="Times New Roman" w:hAnsi="Times New Roman" w:cs="Times New Roman"/>
              </w:rPr>
            </w:pPr>
          </w:p>
        </w:tc>
      </w:tr>
      <w:tr w:rsidR="00A06F81" w:rsidRPr="003E11B4" w14:paraId="4585F19B" w14:textId="77777777" w:rsidTr="007F4E20">
        <w:tc>
          <w:tcPr>
            <w:tcW w:w="1559" w:type="dxa"/>
          </w:tcPr>
          <w:p w14:paraId="4CE532E1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Arrangement of your regular work </w:t>
            </w:r>
          </w:p>
        </w:tc>
        <w:tc>
          <w:tcPr>
            <w:tcW w:w="5175" w:type="dxa"/>
            <w:gridSpan w:val="2"/>
          </w:tcPr>
          <w:p w14:paraId="0FDDD1D6" w14:textId="77777777" w:rsidR="00A06F81" w:rsidRPr="003E11B4" w:rsidRDefault="00A06F81" w:rsidP="00A06F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3078" w:type="dxa"/>
          </w:tcPr>
          <w:p w14:paraId="4BC7A807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F81" w:rsidRPr="003E11B4" w14:paraId="0FD98793" w14:textId="77777777" w:rsidTr="007F4E20">
        <w:tc>
          <w:tcPr>
            <w:tcW w:w="1559" w:type="dxa"/>
          </w:tcPr>
          <w:p w14:paraId="3E9291B6" w14:textId="77777777" w:rsidR="00A06F81" w:rsidRPr="003E11B4" w:rsidRDefault="00A06F81" w:rsidP="00A06F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Other Comments</w:t>
            </w:r>
          </w:p>
        </w:tc>
        <w:tc>
          <w:tcPr>
            <w:tcW w:w="5175" w:type="dxa"/>
            <w:gridSpan w:val="2"/>
          </w:tcPr>
          <w:p w14:paraId="17ECDB1F" w14:textId="77777777" w:rsidR="00A06F81" w:rsidRPr="003E11B4" w:rsidRDefault="00A06F81" w:rsidP="00A06F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11B4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</w:tc>
        <w:tc>
          <w:tcPr>
            <w:tcW w:w="3078" w:type="dxa"/>
          </w:tcPr>
          <w:p w14:paraId="749EEC3B" w14:textId="77777777" w:rsidR="00A06F81" w:rsidRPr="003E11B4" w:rsidRDefault="00A06F81" w:rsidP="00A06F81">
            <w:pPr>
              <w:rPr>
                <w:rFonts w:ascii="Times New Roman" w:hAnsi="Times New Roman" w:cs="Times New Roman"/>
              </w:rPr>
            </w:pPr>
          </w:p>
        </w:tc>
      </w:tr>
    </w:tbl>
    <w:p w14:paraId="6502F632" w14:textId="59CF878A" w:rsidR="003E11B4" w:rsidRDefault="00B83697">
      <w:pPr>
        <w:rPr>
          <w:rFonts w:ascii="Times New Roman" w:hAnsi="Times New Roman" w:cs="Times New Roman"/>
        </w:rPr>
      </w:pPr>
      <w:r w:rsidRPr="003E11B4">
        <w:rPr>
          <w:rFonts w:ascii="Times New Roman" w:hAnsi="Times New Roman" w:cs="Times New Roman"/>
        </w:rPr>
        <w:t>Traveler</w:t>
      </w:r>
      <w:r w:rsidR="007F4E20">
        <w:rPr>
          <w:rFonts w:ascii="Times New Roman" w:hAnsi="Times New Roman" w:cs="Times New Roman"/>
        </w:rPr>
        <w:t>’s</w:t>
      </w:r>
      <w:r w:rsidR="003E11B4" w:rsidRPr="003E11B4">
        <w:rPr>
          <w:rFonts w:ascii="Times New Roman" w:hAnsi="Times New Roman" w:cs="Times New Roman"/>
        </w:rPr>
        <w:t xml:space="preserve"> Signature</w:t>
      </w:r>
      <w:r w:rsidR="00862641" w:rsidRPr="003E11B4">
        <w:rPr>
          <w:rFonts w:ascii="Times New Roman" w:hAnsi="Times New Roman" w:cs="Times New Roman"/>
        </w:rPr>
        <w:t>: _</w:t>
      </w:r>
      <w:r w:rsidR="00862641">
        <w:rPr>
          <w:rFonts w:ascii="Times New Roman" w:hAnsi="Times New Roman" w:cs="Times New Roman"/>
        </w:rPr>
        <w:t xml:space="preserve">_______________________________ </w:t>
      </w:r>
      <w:r w:rsidR="003E11B4" w:rsidRPr="003E11B4">
        <w:rPr>
          <w:rFonts w:ascii="Times New Roman" w:hAnsi="Times New Roman" w:cs="Times New Roman"/>
        </w:rPr>
        <w:t>Date</w:t>
      </w:r>
      <w:r w:rsidR="005E0283" w:rsidRPr="003E11B4">
        <w:rPr>
          <w:rFonts w:ascii="Times New Roman" w:hAnsi="Times New Roman" w:cs="Times New Roman"/>
        </w:rPr>
        <w:t>: _</w:t>
      </w:r>
      <w:r w:rsidR="003E11B4" w:rsidRPr="003E11B4">
        <w:rPr>
          <w:rFonts w:ascii="Times New Roman" w:hAnsi="Times New Roman" w:cs="Times New Roman"/>
        </w:rPr>
        <w:t>__________________</w:t>
      </w:r>
    </w:p>
    <w:p w14:paraId="1AB2505D" w14:textId="77777777" w:rsidR="00BD327A" w:rsidRDefault="0079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 Report </w:t>
      </w:r>
      <w:r w:rsidR="007F4E20">
        <w:rPr>
          <w:rFonts w:ascii="Times New Roman" w:hAnsi="Times New Roman" w:cs="Times New Roman"/>
        </w:rPr>
        <w:t>Endorsement (HR Division</w:t>
      </w:r>
      <w:proofErr w:type="gramStart"/>
      <w:r w:rsidR="007F4E20">
        <w:rPr>
          <w:rFonts w:ascii="Times New Roman" w:hAnsi="Times New Roman" w:cs="Times New Roman"/>
        </w:rPr>
        <w:t xml:space="preserve">) </w:t>
      </w:r>
      <w:r w:rsidR="00862641">
        <w:rPr>
          <w:rFonts w:ascii="Times New Roman" w:hAnsi="Times New Roman" w:cs="Times New Roman"/>
        </w:rPr>
        <w:t>:</w:t>
      </w:r>
      <w:proofErr w:type="gramEnd"/>
      <w:r w:rsidR="00862641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</w:t>
      </w:r>
    </w:p>
    <w:p w14:paraId="04AD99C6" w14:textId="4FBD87AC" w:rsidR="007972C2" w:rsidRPr="003E11B4" w:rsidRDefault="00BD327A">
      <w:pPr>
        <w:rPr>
          <w:rFonts w:ascii="Times New Roman" w:hAnsi="Times New Roman" w:cs="Times New Roman"/>
        </w:rPr>
      </w:pPr>
      <w:r w:rsidRPr="00BD327A">
        <w:rPr>
          <w:rFonts w:ascii="Times New Roman" w:hAnsi="Times New Roman" w:cs="Times New Roman"/>
          <w:b/>
          <w:bCs/>
        </w:rPr>
        <w:t>Important</w:t>
      </w:r>
      <w:r w:rsidR="00612B90">
        <w:rPr>
          <w:rFonts w:ascii="Times New Roman" w:hAnsi="Times New Roman" w:cs="Times New Roman"/>
          <w:b/>
          <w:bCs/>
        </w:rPr>
        <w:t xml:space="preserve"> Note</w:t>
      </w:r>
      <w:r>
        <w:rPr>
          <w:rFonts w:ascii="Times New Roman" w:hAnsi="Times New Roman" w:cs="Times New Roman"/>
        </w:rPr>
        <w:t xml:space="preserve">: </w:t>
      </w:r>
      <w:r w:rsidR="007F4E20">
        <w:rPr>
          <w:rFonts w:ascii="Times New Roman" w:hAnsi="Times New Roman" w:cs="Times New Roman"/>
        </w:rPr>
        <w:t xml:space="preserve">Faculty and </w:t>
      </w:r>
      <w:r w:rsidR="007E45B5">
        <w:rPr>
          <w:rFonts w:ascii="Times New Roman" w:hAnsi="Times New Roman" w:cs="Times New Roman"/>
        </w:rPr>
        <w:t>non-teaching</w:t>
      </w:r>
      <w:r w:rsidR="007F4E20">
        <w:rPr>
          <w:rFonts w:ascii="Times New Roman" w:hAnsi="Times New Roman" w:cs="Times New Roman"/>
        </w:rPr>
        <w:t xml:space="preserve"> staff must fill in the Travel Report</w:t>
      </w:r>
      <w:r w:rsidR="007E45B5">
        <w:rPr>
          <w:rFonts w:ascii="Times New Roman" w:hAnsi="Times New Roman" w:cs="Times New Roman"/>
        </w:rPr>
        <w:t xml:space="preserve"> within 15 days after the completion of their travel</w:t>
      </w:r>
      <w:r w:rsidR="007F4E20">
        <w:rPr>
          <w:rFonts w:ascii="Times New Roman" w:hAnsi="Times New Roman" w:cs="Times New Roman"/>
        </w:rPr>
        <w:t xml:space="preserve">. The travel report must be completed and submitted to the Human Resources Division. Account Division / Section will settle the travel advance only after receiving the approved travel report. </w:t>
      </w:r>
    </w:p>
    <w:sectPr w:rsidR="007972C2" w:rsidRPr="003E11B4" w:rsidSect="007E45B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1B4"/>
    <w:rsid w:val="000518B2"/>
    <w:rsid w:val="00104CF3"/>
    <w:rsid w:val="00390268"/>
    <w:rsid w:val="003E11B4"/>
    <w:rsid w:val="00584316"/>
    <w:rsid w:val="005E0283"/>
    <w:rsid w:val="00612B90"/>
    <w:rsid w:val="00634825"/>
    <w:rsid w:val="0071053A"/>
    <w:rsid w:val="00724E6F"/>
    <w:rsid w:val="007972C2"/>
    <w:rsid w:val="007E45B5"/>
    <w:rsid w:val="007F4E20"/>
    <w:rsid w:val="00862641"/>
    <w:rsid w:val="00A06F81"/>
    <w:rsid w:val="00A71D37"/>
    <w:rsid w:val="00B47C7E"/>
    <w:rsid w:val="00B67104"/>
    <w:rsid w:val="00B83697"/>
    <w:rsid w:val="00BD327A"/>
    <w:rsid w:val="00BE4675"/>
    <w:rsid w:val="00C31525"/>
    <w:rsid w:val="00CE6A0E"/>
    <w:rsid w:val="00DA26FA"/>
    <w:rsid w:val="00E1377C"/>
    <w:rsid w:val="00EA0C62"/>
    <w:rsid w:val="00EB59A1"/>
    <w:rsid w:val="00F801A2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901C"/>
  <w15:docId w15:val="{DDA3B00C-9B50-4A36-843F-9C7E1672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C75C-C38E-4E83-AD30-8993265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 Resources Division</cp:lastModifiedBy>
  <cp:revision>7</cp:revision>
  <cp:lastPrinted>2023-12-08T07:11:00Z</cp:lastPrinted>
  <dcterms:created xsi:type="dcterms:W3CDTF">2023-10-03T08:39:00Z</dcterms:created>
  <dcterms:modified xsi:type="dcterms:W3CDTF">2023-12-08T07:15:00Z</dcterms:modified>
</cp:coreProperties>
</file>